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9A09A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NEPOŠTENA POSLOVNA PRAKSA I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</w:t>
            </w:r>
            <w:bookmarkStart w:id="0" w:name="_GoBack"/>
            <w:bookmarkEnd w:id="0"/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5B07A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B97D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5B07A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 w:rsidR="005B07A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5B07A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5B07AC" w:rsidRDefault="005B07AC" w:rsidP="005B07AC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PKS-RPK Sremska Mitrovica, </w:t>
            </w:r>
          </w:p>
          <w:p w:rsidR="00931281" w:rsidRPr="00931281" w:rsidRDefault="005B07AC" w:rsidP="005B07AC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>Kralja Petra I 4/II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5B07A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9A09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9A09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Default="0063432C" w:rsidP="005B07AC">
            <w:pPr>
              <w:jc w:val="center"/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5B07A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3300 949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  <w:p w:rsidR="005B07AC" w:rsidRPr="005B07AC" w:rsidRDefault="005B07AC" w:rsidP="005B07A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5B07AC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u w:val="none"/>
                <w:lang w:val="de-DE"/>
              </w:rPr>
              <w:t xml:space="preserve">RPK Sremska Mitrovica, kontakt: </w:t>
            </w:r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u w:val="none"/>
                <w:lang w:val="de-DE"/>
              </w:rPr>
              <w:t xml:space="preserve">Bojan Santovac, tel. 022 610 078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278C" w:rsidRDefault="00DA278C">
      <w:r>
        <w:separator/>
      </w:r>
    </w:p>
  </w:endnote>
  <w:endnote w:type="continuationSeparator" w:id="0">
    <w:p w:rsidR="00DA278C" w:rsidRDefault="00DA2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278C" w:rsidRDefault="00DA278C">
      <w:r>
        <w:separator/>
      </w:r>
    </w:p>
  </w:footnote>
  <w:footnote w:type="continuationSeparator" w:id="0">
    <w:p w:rsidR="00DA278C" w:rsidRDefault="00DA27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07AC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4602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AF5107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278C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4F168-1BD5-4FFC-BECC-D974BE5C9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1459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2</cp:revision>
  <cp:lastPrinted>2015-12-22T11:13:00Z</cp:lastPrinted>
  <dcterms:created xsi:type="dcterms:W3CDTF">2019-03-07T11:50:00Z</dcterms:created>
  <dcterms:modified xsi:type="dcterms:W3CDTF">2019-03-07T11:50:00Z</dcterms:modified>
</cp:coreProperties>
</file>